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D069" w14:textId="3CA8960D" w:rsidR="004F23E4" w:rsidRDefault="00A1455E" w:rsidP="004F23E4">
      <w:pPr>
        <w:pStyle w:val="Kop2"/>
      </w:pPr>
      <w:r>
        <w:t>Toelichting</w:t>
      </w:r>
      <w:r w:rsidR="004F23E4" w:rsidRPr="004F23E4">
        <w:t xml:space="preserve"> </w:t>
      </w:r>
      <w:proofErr w:type="spellStart"/>
      <w:r w:rsidR="004F23E4" w:rsidRPr="004F23E4">
        <w:t>exit-</w:t>
      </w:r>
      <w:r w:rsidR="00E8317D">
        <w:t>gesprek</w:t>
      </w:r>
      <w:proofErr w:type="spellEnd"/>
    </w:p>
    <w:p w14:paraId="3F98F0D5" w14:textId="70EACFD3" w:rsidR="00777CFF" w:rsidRDefault="00777CFF" w:rsidP="00777CFF">
      <w:r>
        <w:t>Wanneer een medewerker het bedrijf verlaat</w:t>
      </w:r>
      <w:r w:rsidR="00D04588">
        <w:t>, is</w:t>
      </w:r>
      <w:r>
        <w:t xml:space="preserve"> dat aanleiding om een laatste formeel gesprek te hebben. Dat wordt ook wel een exitgesprek genoemd. Een exit gesprek heeft drie doelen:</w:t>
      </w:r>
    </w:p>
    <w:p w14:paraId="3432FA81" w14:textId="77777777" w:rsidR="00777CFF" w:rsidRDefault="00777CFF" w:rsidP="00777CFF"/>
    <w:p w14:paraId="695BF045" w14:textId="77777777" w:rsidR="00777CFF" w:rsidRDefault="00777CFF" w:rsidP="00777CFF">
      <w:pPr>
        <w:pStyle w:val="Lijstalinea"/>
        <w:numPr>
          <w:ilvl w:val="0"/>
          <w:numId w:val="21"/>
        </w:numPr>
      </w:pPr>
      <w:r>
        <w:t>Het achterhalen van een vertrekreden</w:t>
      </w:r>
    </w:p>
    <w:p w14:paraId="071D7F8E" w14:textId="77777777" w:rsidR="00777CFF" w:rsidRDefault="00777CFF" w:rsidP="00777CFF">
      <w:pPr>
        <w:pStyle w:val="Lijstalinea"/>
        <w:numPr>
          <w:ilvl w:val="0"/>
          <w:numId w:val="21"/>
        </w:numPr>
      </w:pPr>
      <w:r>
        <w:t>Op een passende manier afscheid nemen</w:t>
      </w:r>
    </w:p>
    <w:p w14:paraId="11B32110" w14:textId="77777777" w:rsidR="00777CFF" w:rsidRDefault="00777CFF" w:rsidP="00777CFF">
      <w:pPr>
        <w:pStyle w:val="Lijstalinea"/>
        <w:numPr>
          <w:ilvl w:val="0"/>
          <w:numId w:val="21"/>
        </w:numPr>
      </w:pPr>
      <w:r>
        <w:t>Inzicht verkrijgen om in de toekomst medewerkers sterker te binden</w:t>
      </w:r>
    </w:p>
    <w:p w14:paraId="20081850" w14:textId="77777777" w:rsidR="00777CFF" w:rsidRDefault="00777CFF" w:rsidP="00777CFF"/>
    <w:p w14:paraId="06FD229A" w14:textId="31302E4F" w:rsidR="004F23E4" w:rsidRDefault="00777CFF" w:rsidP="00777CFF">
      <w:r>
        <w:t>Een exitgesprek is voor de medewerker niet verplicht. Het is echter wel wenselijk om goed afscheid te nemen van elkaar.</w:t>
      </w:r>
      <w:r w:rsidR="00525993">
        <w:t xml:space="preserve"> </w:t>
      </w:r>
      <w:r w:rsidR="00525993" w:rsidRPr="00525993">
        <w:t xml:space="preserve">Afscheid nemen op een goede manier is belangrijk voor jouw bedrijfsnaam op de arbeidsmarkt. Als medewerkers jouw bedrijf verlaten is de kans groot dat ze ook ooit nog weer eens terug willen komen. Op </w:t>
      </w:r>
      <w:r w:rsidR="00242BAE">
        <w:t xml:space="preserve">een </w:t>
      </w:r>
      <w:r w:rsidR="00525993" w:rsidRPr="00525993">
        <w:t>krappe arbeidsmarkt kan dit uitkomst bieden in problemen met personele bezetting. Medewerkers die na enige tijd bij een andere werkgever weer terugkeren bij hun oude, zijn medewerkers die jouw organisatie al kennen en tegelijkertijd nieuwe ervaring</w:t>
      </w:r>
      <w:r w:rsidR="00242BAE">
        <w:t xml:space="preserve"> </w:t>
      </w:r>
      <w:r w:rsidR="00525993" w:rsidRPr="00525993">
        <w:t>mee naar binnen nemen. Onderzoek wijst uit dat 40% van vertrekkende medewerkers na enige tijd weer overweegt om terug te keren naar hun oude werkgever.</w:t>
      </w:r>
    </w:p>
    <w:p w14:paraId="19B91D2B" w14:textId="77777777" w:rsidR="0007072E" w:rsidRDefault="0007072E" w:rsidP="00777CFF"/>
    <w:p w14:paraId="23AAC99C" w14:textId="610EC0F3" w:rsidR="0007072E" w:rsidRPr="0007072E" w:rsidRDefault="0007072E" w:rsidP="0007072E">
      <w:r w:rsidRPr="0007072E">
        <w:t>In kleinere organisaties kan je als bedrijfsleiding vrij snel de trends achter het vertrek van medewerkers in kaart brengen. Dit omdat je vaak alle exitgesprekken zelf voert en je jouw medewerkers allemaal persoonlijk kent. In grotere organisaties echter kan het wenselijk zijn om de uitkomsten van een exitgesprek kwantitatief vast te leggen</w:t>
      </w:r>
      <w:r w:rsidR="006F1701">
        <w:t>,</w:t>
      </w:r>
      <w:r w:rsidRPr="0007072E">
        <w:t xml:space="preserve"> zodat over de jaren heen middels data </w:t>
      </w:r>
      <w:proofErr w:type="spellStart"/>
      <w:r w:rsidRPr="0007072E">
        <w:t>analytics</w:t>
      </w:r>
      <w:proofErr w:type="spellEnd"/>
      <w:r w:rsidRPr="0007072E">
        <w:t xml:space="preserve"> inzichten verkregen kunnen worden in de vertrekredenen. Een manier om dit bijvoorbeeld te doen is middels een enquête. Met name in</w:t>
      </w:r>
      <w:r w:rsidR="006F1701">
        <w:t xml:space="preserve"> een</w:t>
      </w:r>
      <w:r w:rsidRPr="0007072E">
        <w:t xml:space="preserve"> krappe arbeidsmarkt is het belangrijk de redenen van vertrek te kennen en daarop te anticiperen.</w:t>
      </w:r>
    </w:p>
    <w:p w14:paraId="4BF57C35" w14:textId="77777777" w:rsidR="0007072E" w:rsidRDefault="0007072E" w:rsidP="00777CFF"/>
    <w:p w14:paraId="39A2DCC5" w14:textId="77777777" w:rsidR="006C229F" w:rsidRDefault="006C229F" w:rsidP="00777CFF"/>
    <w:p w14:paraId="0969FBAE" w14:textId="388E32A0" w:rsidR="00A14197" w:rsidRDefault="00A14197">
      <w:r>
        <w:br w:type="page"/>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bottom w:w="28" w:type="dxa"/>
        </w:tblCellMar>
        <w:tblLook w:val="04A0" w:firstRow="1" w:lastRow="0" w:firstColumn="1" w:lastColumn="0" w:noHBand="0" w:noVBand="1"/>
      </w:tblPr>
      <w:tblGrid>
        <w:gridCol w:w="4816"/>
        <w:gridCol w:w="4816"/>
      </w:tblGrid>
      <w:tr w:rsidR="003238F0" w14:paraId="0A6F4DED" w14:textId="77777777" w:rsidTr="003238F0">
        <w:tc>
          <w:tcPr>
            <w:tcW w:w="9632" w:type="dxa"/>
            <w:gridSpan w:val="2"/>
            <w:shd w:val="clear" w:color="auto" w:fill="F2F2F2" w:themeFill="background1" w:themeFillShade="F2"/>
          </w:tcPr>
          <w:p w14:paraId="6DF9278D" w14:textId="0364FA24" w:rsidR="003238F0" w:rsidRDefault="003238F0" w:rsidP="003238F0">
            <w:pPr>
              <w:pStyle w:val="Kop2"/>
            </w:pPr>
            <w:r>
              <w:lastRenderedPageBreak/>
              <w:t xml:space="preserve">Formulier </w:t>
            </w:r>
            <w:proofErr w:type="spellStart"/>
            <w:r>
              <w:t>exit-gesprek</w:t>
            </w:r>
            <w:proofErr w:type="spellEnd"/>
          </w:p>
        </w:tc>
      </w:tr>
      <w:tr w:rsidR="00A14197" w14:paraId="48228FD3" w14:textId="77777777" w:rsidTr="00A14197">
        <w:tc>
          <w:tcPr>
            <w:tcW w:w="4816" w:type="dxa"/>
          </w:tcPr>
          <w:p w14:paraId="6B0D40C1" w14:textId="43552D92" w:rsidR="00A14197" w:rsidRDefault="00A14197" w:rsidP="004F23E4">
            <w:r w:rsidRPr="00A14197">
              <w:t>Naam werknemer:</w:t>
            </w:r>
          </w:p>
        </w:tc>
        <w:tc>
          <w:tcPr>
            <w:tcW w:w="4816" w:type="dxa"/>
          </w:tcPr>
          <w:p w14:paraId="767A2D23" w14:textId="77777777" w:rsidR="00A14197" w:rsidRDefault="00A14197" w:rsidP="004F23E4"/>
        </w:tc>
      </w:tr>
      <w:tr w:rsidR="00A14197" w14:paraId="0A4F5F56" w14:textId="77777777" w:rsidTr="00A14197">
        <w:tc>
          <w:tcPr>
            <w:tcW w:w="4816" w:type="dxa"/>
          </w:tcPr>
          <w:p w14:paraId="70F47215" w14:textId="2553F3A6" w:rsidR="00A14197" w:rsidRDefault="00A14197" w:rsidP="004F23E4">
            <w:r w:rsidRPr="00A14197">
              <w:t>Naam leidinggevende/gespreksleider:</w:t>
            </w:r>
          </w:p>
        </w:tc>
        <w:tc>
          <w:tcPr>
            <w:tcW w:w="4816" w:type="dxa"/>
          </w:tcPr>
          <w:p w14:paraId="6CC98710" w14:textId="77777777" w:rsidR="00A14197" w:rsidRDefault="00A14197" w:rsidP="004F23E4"/>
        </w:tc>
      </w:tr>
      <w:tr w:rsidR="00A14197" w14:paraId="543E0AB7" w14:textId="77777777" w:rsidTr="00A14197">
        <w:tc>
          <w:tcPr>
            <w:tcW w:w="4816" w:type="dxa"/>
          </w:tcPr>
          <w:p w14:paraId="220916B9" w14:textId="007177A6" w:rsidR="00A14197" w:rsidRDefault="00A14197" w:rsidP="004F23E4">
            <w:r w:rsidRPr="00A14197">
              <w:t>Functie werknemer:</w:t>
            </w:r>
          </w:p>
        </w:tc>
        <w:tc>
          <w:tcPr>
            <w:tcW w:w="4816" w:type="dxa"/>
          </w:tcPr>
          <w:p w14:paraId="51B97EB0" w14:textId="77777777" w:rsidR="00A14197" w:rsidRDefault="00A14197" w:rsidP="004F23E4"/>
        </w:tc>
      </w:tr>
      <w:tr w:rsidR="00A14197" w14:paraId="71C1702A" w14:textId="77777777" w:rsidTr="00A14197">
        <w:tc>
          <w:tcPr>
            <w:tcW w:w="4816" w:type="dxa"/>
          </w:tcPr>
          <w:p w14:paraId="6B2DF415" w14:textId="0DB2CBE6" w:rsidR="00A14197" w:rsidRDefault="00A14197" w:rsidP="004F23E4">
            <w:r w:rsidRPr="00A14197">
              <w:t>Datum van gesprek:</w:t>
            </w:r>
          </w:p>
        </w:tc>
        <w:tc>
          <w:tcPr>
            <w:tcW w:w="4816" w:type="dxa"/>
          </w:tcPr>
          <w:p w14:paraId="5CF9AF28" w14:textId="77777777" w:rsidR="00A14197" w:rsidRDefault="00A14197" w:rsidP="004F23E4"/>
        </w:tc>
      </w:tr>
      <w:tr w:rsidR="003238F0" w14:paraId="713D592C" w14:textId="77777777" w:rsidTr="00260463">
        <w:tc>
          <w:tcPr>
            <w:tcW w:w="9632" w:type="dxa"/>
            <w:gridSpan w:val="2"/>
          </w:tcPr>
          <w:p w14:paraId="7B72769D" w14:textId="7BED54DE" w:rsidR="003238F0" w:rsidRDefault="003238F0" w:rsidP="003238F0">
            <w:pPr>
              <w:pStyle w:val="Kop3"/>
            </w:pPr>
            <w:r w:rsidRPr="00A14197">
              <w:t>A. Oordeel werknemer over het huidige werk en de organisatie.</w:t>
            </w:r>
          </w:p>
        </w:tc>
      </w:tr>
      <w:tr w:rsidR="00A14197" w14:paraId="1A5020CD" w14:textId="77777777" w:rsidTr="003238F0">
        <w:trPr>
          <w:trHeight w:val="1134"/>
        </w:trPr>
        <w:tc>
          <w:tcPr>
            <w:tcW w:w="4816" w:type="dxa"/>
          </w:tcPr>
          <w:p w14:paraId="5992DBCD" w14:textId="3769FE51" w:rsidR="00A14197" w:rsidRDefault="00A14197" w:rsidP="00A14197">
            <w:pPr>
              <w:pStyle w:val="Lijstnummering"/>
            </w:pPr>
            <w:r w:rsidRPr="00A14197">
              <w:t>De functie-inhoud (verantwoordelijkheden, taken en bevoegdheden).</w:t>
            </w:r>
          </w:p>
        </w:tc>
        <w:tc>
          <w:tcPr>
            <w:tcW w:w="4816" w:type="dxa"/>
          </w:tcPr>
          <w:p w14:paraId="72073A2F" w14:textId="77777777" w:rsidR="00A14197" w:rsidRDefault="00A14197" w:rsidP="004F23E4"/>
        </w:tc>
      </w:tr>
      <w:tr w:rsidR="00A14197" w14:paraId="5DB1D34C" w14:textId="77777777" w:rsidTr="003238F0">
        <w:trPr>
          <w:trHeight w:val="1134"/>
        </w:trPr>
        <w:tc>
          <w:tcPr>
            <w:tcW w:w="4816" w:type="dxa"/>
          </w:tcPr>
          <w:p w14:paraId="0F07188A" w14:textId="238C360A" w:rsidR="00A14197" w:rsidRDefault="00A14197" w:rsidP="00A14197">
            <w:pPr>
              <w:pStyle w:val="Lijstnummering"/>
            </w:pPr>
            <w:r w:rsidRPr="00A14197">
              <w:t>De arbeidsomstandigheden en de fysieke belasting.</w:t>
            </w:r>
          </w:p>
        </w:tc>
        <w:tc>
          <w:tcPr>
            <w:tcW w:w="4816" w:type="dxa"/>
          </w:tcPr>
          <w:p w14:paraId="1E45253A" w14:textId="77777777" w:rsidR="00A14197" w:rsidRDefault="00A14197" w:rsidP="004F23E4"/>
        </w:tc>
      </w:tr>
      <w:tr w:rsidR="00A14197" w14:paraId="4B1DC9EB" w14:textId="77777777" w:rsidTr="003238F0">
        <w:trPr>
          <w:trHeight w:val="1134"/>
        </w:trPr>
        <w:tc>
          <w:tcPr>
            <w:tcW w:w="4816" w:type="dxa"/>
          </w:tcPr>
          <w:p w14:paraId="5572A8EF" w14:textId="7755713B" w:rsidR="00A14197" w:rsidRPr="00A14197" w:rsidRDefault="00A14197" w:rsidP="00A14197">
            <w:pPr>
              <w:pStyle w:val="Lijstnummering"/>
            </w:pPr>
            <w:r w:rsidRPr="00A14197">
              <w:t>Doorgroeimogelijkheden en persoonlijke ontwikkelingskansen.</w:t>
            </w:r>
          </w:p>
        </w:tc>
        <w:tc>
          <w:tcPr>
            <w:tcW w:w="4816" w:type="dxa"/>
          </w:tcPr>
          <w:p w14:paraId="2AC7B955" w14:textId="77777777" w:rsidR="00A14197" w:rsidRDefault="00A14197" w:rsidP="004F23E4"/>
        </w:tc>
      </w:tr>
      <w:tr w:rsidR="00A14197" w14:paraId="2F066898" w14:textId="77777777" w:rsidTr="003238F0">
        <w:trPr>
          <w:trHeight w:val="1134"/>
        </w:trPr>
        <w:tc>
          <w:tcPr>
            <w:tcW w:w="4816" w:type="dxa"/>
          </w:tcPr>
          <w:p w14:paraId="4E6A7154" w14:textId="4FB06FC2" w:rsidR="00A14197" w:rsidRPr="00A14197" w:rsidRDefault="00A14197" w:rsidP="00A14197">
            <w:pPr>
              <w:pStyle w:val="Lijstnummering"/>
            </w:pPr>
            <w:r w:rsidRPr="00A14197">
              <w:t>Opleidingsmogelijkheden.</w:t>
            </w:r>
          </w:p>
        </w:tc>
        <w:tc>
          <w:tcPr>
            <w:tcW w:w="4816" w:type="dxa"/>
          </w:tcPr>
          <w:p w14:paraId="648A770F" w14:textId="77777777" w:rsidR="00A14197" w:rsidRDefault="00A14197" w:rsidP="004F23E4"/>
        </w:tc>
      </w:tr>
      <w:tr w:rsidR="00A14197" w14:paraId="44AE0907" w14:textId="77777777" w:rsidTr="003238F0">
        <w:trPr>
          <w:trHeight w:val="1134"/>
        </w:trPr>
        <w:tc>
          <w:tcPr>
            <w:tcW w:w="4816" w:type="dxa"/>
          </w:tcPr>
          <w:p w14:paraId="21ED97FF" w14:textId="79D5D452" w:rsidR="00A14197" w:rsidRPr="00A14197" w:rsidRDefault="00A14197" w:rsidP="00A14197">
            <w:pPr>
              <w:pStyle w:val="Lijstnummering"/>
            </w:pPr>
            <w:r w:rsidRPr="00A14197">
              <w:t>Beoordelingen en persoonlijke erkenning.</w:t>
            </w:r>
          </w:p>
        </w:tc>
        <w:tc>
          <w:tcPr>
            <w:tcW w:w="4816" w:type="dxa"/>
          </w:tcPr>
          <w:p w14:paraId="32ECE230" w14:textId="77777777" w:rsidR="00A14197" w:rsidRDefault="00A14197" w:rsidP="004F23E4"/>
        </w:tc>
      </w:tr>
      <w:tr w:rsidR="00A14197" w14:paraId="149E1429" w14:textId="77777777" w:rsidTr="003238F0">
        <w:trPr>
          <w:trHeight w:val="1134"/>
        </w:trPr>
        <w:tc>
          <w:tcPr>
            <w:tcW w:w="4816" w:type="dxa"/>
          </w:tcPr>
          <w:p w14:paraId="6CD6518B" w14:textId="03192DA4" w:rsidR="00A14197" w:rsidRPr="00A14197" w:rsidRDefault="00A14197" w:rsidP="00A14197">
            <w:pPr>
              <w:pStyle w:val="Lijstnummering"/>
            </w:pPr>
            <w:r w:rsidRPr="00A14197">
              <w:t>De arbeidsvoorwaarden (primair en secundair).</w:t>
            </w:r>
          </w:p>
        </w:tc>
        <w:tc>
          <w:tcPr>
            <w:tcW w:w="4816" w:type="dxa"/>
          </w:tcPr>
          <w:p w14:paraId="7503248C" w14:textId="77777777" w:rsidR="00A14197" w:rsidRDefault="00A14197" w:rsidP="004F23E4"/>
        </w:tc>
      </w:tr>
      <w:tr w:rsidR="00A14197" w14:paraId="156A43D4" w14:textId="77777777" w:rsidTr="003238F0">
        <w:trPr>
          <w:trHeight w:val="1134"/>
        </w:trPr>
        <w:tc>
          <w:tcPr>
            <w:tcW w:w="4816" w:type="dxa"/>
          </w:tcPr>
          <w:p w14:paraId="31C3BE98" w14:textId="0E64C551" w:rsidR="00A14197" w:rsidRPr="00A14197" w:rsidRDefault="00A14197" w:rsidP="00A14197">
            <w:pPr>
              <w:pStyle w:val="Lijstnummering"/>
            </w:pPr>
            <w:r w:rsidRPr="00A14197">
              <w:t>Contact met leidinggevende(n).</w:t>
            </w:r>
          </w:p>
        </w:tc>
        <w:tc>
          <w:tcPr>
            <w:tcW w:w="4816" w:type="dxa"/>
          </w:tcPr>
          <w:p w14:paraId="3D73900E" w14:textId="77777777" w:rsidR="00A14197" w:rsidRDefault="00A14197" w:rsidP="004F23E4"/>
        </w:tc>
      </w:tr>
      <w:tr w:rsidR="00A14197" w14:paraId="48C3194B" w14:textId="77777777" w:rsidTr="003238F0">
        <w:trPr>
          <w:trHeight w:val="1134"/>
        </w:trPr>
        <w:tc>
          <w:tcPr>
            <w:tcW w:w="4816" w:type="dxa"/>
          </w:tcPr>
          <w:p w14:paraId="327474AA" w14:textId="4D2188FB" w:rsidR="00A14197" w:rsidRPr="00A14197" w:rsidRDefault="00A14197" w:rsidP="00A14197">
            <w:pPr>
              <w:pStyle w:val="Lijstnummering"/>
            </w:pPr>
            <w:r w:rsidRPr="00A14197">
              <w:t>Contact met collega’s.</w:t>
            </w:r>
          </w:p>
        </w:tc>
        <w:tc>
          <w:tcPr>
            <w:tcW w:w="4816" w:type="dxa"/>
          </w:tcPr>
          <w:p w14:paraId="38AC659D" w14:textId="77777777" w:rsidR="00A14197" w:rsidRDefault="00A14197" w:rsidP="004F23E4"/>
        </w:tc>
      </w:tr>
      <w:tr w:rsidR="00A14197" w14:paraId="00DFE11F" w14:textId="77777777" w:rsidTr="003238F0">
        <w:trPr>
          <w:trHeight w:val="1134"/>
        </w:trPr>
        <w:tc>
          <w:tcPr>
            <w:tcW w:w="4816" w:type="dxa"/>
          </w:tcPr>
          <w:p w14:paraId="2A16990D" w14:textId="061AB720" w:rsidR="00A14197" w:rsidRPr="00A14197" w:rsidRDefault="00A14197" w:rsidP="00A14197">
            <w:pPr>
              <w:pStyle w:val="Lijstnummering"/>
            </w:pPr>
            <w:r w:rsidRPr="00A14197">
              <w:t>De sfeer (algemeen).</w:t>
            </w:r>
          </w:p>
        </w:tc>
        <w:tc>
          <w:tcPr>
            <w:tcW w:w="4816" w:type="dxa"/>
          </w:tcPr>
          <w:p w14:paraId="3FFA501B" w14:textId="77777777" w:rsidR="00A14197" w:rsidRDefault="00A14197" w:rsidP="004F23E4"/>
        </w:tc>
      </w:tr>
      <w:tr w:rsidR="003238F0" w14:paraId="63AFB999" w14:textId="77777777" w:rsidTr="00F24151">
        <w:tc>
          <w:tcPr>
            <w:tcW w:w="9632" w:type="dxa"/>
            <w:gridSpan w:val="2"/>
          </w:tcPr>
          <w:p w14:paraId="74545E39" w14:textId="7B7DE844" w:rsidR="003238F0" w:rsidRDefault="003238F0" w:rsidP="003238F0">
            <w:pPr>
              <w:pStyle w:val="Kop3"/>
              <w:pageBreakBefore/>
            </w:pPr>
            <w:r w:rsidRPr="00A14197">
              <w:lastRenderedPageBreak/>
              <w:t>B. Reden van vertrek.</w:t>
            </w:r>
          </w:p>
        </w:tc>
      </w:tr>
      <w:tr w:rsidR="003238F0" w14:paraId="6943013A" w14:textId="77777777" w:rsidTr="00670DB8">
        <w:tc>
          <w:tcPr>
            <w:tcW w:w="9632" w:type="dxa"/>
            <w:gridSpan w:val="2"/>
          </w:tcPr>
          <w:p w14:paraId="20BF62EE" w14:textId="0AD78F97" w:rsidR="003238F0" w:rsidRDefault="003238F0" w:rsidP="003238F0">
            <w:pPr>
              <w:pStyle w:val="Lijstnummering"/>
              <w:numPr>
                <w:ilvl w:val="0"/>
                <w:numId w:val="20"/>
              </w:numPr>
            </w:pPr>
            <w:r w:rsidRPr="00A14197">
              <w:t>op eigen verzoek:</w:t>
            </w:r>
          </w:p>
        </w:tc>
      </w:tr>
      <w:tr w:rsidR="003238F0" w14:paraId="2DF84B3C" w14:textId="77777777" w:rsidTr="000D3CC7">
        <w:tc>
          <w:tcPr>
            <w:tcW w:w="9632" w:type="dxa"/>
            <w:gridSpan w:val="2"/>
          </w:tcPr>
          <w:p w14:paraId="55CCD445" w14:textId="5A82C651" w:rsidR="003238F0" w:rsidRDefault="006F1701" w:rsidP="003238F0">
            <w:pPr>
              <w:pStyle w:val="Inspring2eniveau"/>
            </w:pPr>
            <w:sdt>
              <w:sdtPr>
                <w:id w:val="-1869054546"/>
                <w14:checkbox>
                  <w14:checked w14:val="0"/>
                  <w14:checkedState w14:val="2612" w14:font="MS Gothic"/>
                  <w14:uncheckedState w14:val="2610" w14:font="MS Gothic"/>
                </w14:checkbox>
              </w:sdtPr>
              <w:sdtEndPr/>
              <w:sdtContent>
                <w:r w:rsidR="003238F0">
                  <w:rPr>
                    <w:rFonts w:ascii="MS Gothic" w:eastAsia="MS Gothic" w:hAnsi="MS Gothic" w:hint="eastAsia"/>
                  </w:rPr>
                  <w:t>☐</w:t>
                </w:r>
              </w:sdtContent>
            </w:sdt>
            <w:r w:rsidR="003238F0" w:rsidRPr="00A14197">
              <w:tab/>
              <w:t>Omstandigheden bij organisatie.</w:t>
            </w:r>
          </w:p>
        </w:tc>
      </w:tr>
      <w:tr w:rsidR="003238F0" w14:paraId="57B931FB" w14:textId="77777777" w:rsidTr="00753836">
        <w:tc>
          <w:tcPr>
            <w:tcW w:w="9632" w:type="dxa"/>
            <w:gridSpan w:val="2"/>
          </w:tcPr>
          <w:p w14:paraId="0D7B8C11" w14:textId="34290382" w:rsidR="003238F0" w:rsidRDefault="006F1701" w:rsidP="003238F0">
            <w:pPr>
              <w:pStyle w:val="Inspring2eniveau"/>
            </w:pPr>
            <w:sdt>
              <w:sdtPr>
                <w:id w:val="1790625738"/>
                <w14:checkbox>
                  <w14:checked w14:val="0"/>
                  <w14:checkedState w14:val="2612" w14:font="MS Gothic"/>
                  <w14:uncheckedState w14:val="2610" w14:font="MS Gothic"/>
                </w14:checkbox>
              </w:sdtPr>
              <w:sdtEndPr/>
              <w:sdtContent>
                <w:r w:rsidR="003238F0" w:rsidRPr="00A14197">
                  <w:rPr>
                    <w:rFonts w:ascii="Segoe UI Symbol" w:hAnsi="Segoe UI Symbol" w:cs="Segoe UI Symbol"/>
                  </w:rPr>
                  <w:t>☐</w:t>
                </w:r>
              </w:sdtContent>
            </w:sdt>
            <w:r w:rsidR="003238F0" w:rsidRPr="00A14197">
              <w:tab/>
              <w:t>Verbetering arbeidsvoorwaarden.</w:t>
            </w:r>
          </w:p>
        </w:tc>
      </w:tr>
      <w:tr w:rsidR="003238F0" w14:paraId="6BDB7E9E" w14:textId="77777777" w:rsidTr="00780FEC">
        <w:tc>
          <w:tcPr>
            <w:tcW w:w="9632" w:type="dxa"/>
            <w:gridSpan w:val="2"/>
          </w:tcPr>
          <w:p w14:paraId="6031A6DE" w14:textId="75BB7068" w:rsidR="003238F0" w:rsidRDefault="006F1701" w:rsidP="003238F0">
            <w:pPr>
              <w:pStyle w:val="Inspring2eniveau"/>
            </w:pPr>
            <w:sdt>
              <w:sdtPr>
                <w:id w:val="1836873498"/>
                <w14:checkbox>
                  <w14:checked w14:val="0"/>
                  <w14:checkedState w14:val="2612" w14:font="MS Gothic"/>
                  <w14:uncheckedState w14:val="2610" w14:font="MS Gothic"/>
                </w14:checkbox>
              </w:sdtPr>
              <w:sdtEndPr/>
              <w:sdtContent>
                <w:r w:rsidR="003238F0" w:rsidRPr="00A14197">
                  <w:rPr>
                    <w:rFonts w:ascii="Segoe UI Symbol" w:hAnsi="Segoe UI Symbol" w:cs="Segoe UI Symbol"/>
                  </w:rPr>
                  <w:t>☐</w:t>
                </w:r>
              </w:sdtContent>
            </w:sdt>
            <w:r w:rsidR="003238F0" w:rsidRPr="00A14197">
              <w:tab/>
              <w:t>Mogelijkheid voor overeenkomst onbepaalde tijd elders.</w:t>
            </w:r>
          </w:p>
        </w:tc>
      </w:tr>
      <w:tr w:rsidR="003238F0" w14:paraId="45CC7016" w14:textId="77777777" w:rsidTr="00D23D0F">
        <w:tc>
          <w:tcPr>
            <w:tcW w:w="9632" w:type="dxa"/>
            <w:gridSpan w:val="2"/>
          </w:tcPr>
          <w:p w14:paraId="4149C30C" w14:textId="261AAC1A" w:rsidR="003238F0" w:rsidRDefault="006F1701" w:rsidP="003238F0">
            <w:pPr>
              <w:pStyle w:val="Inspring2eniveau"/>
            </w:pPr>
            <w:sdt>
              <w:sdtPr>
                <w:id w:val="-1886942024"/>
                <w14:checkbox>
                  <w14:checked w14:val="0"/>
                  <w14:checkedState w14:val="2612" w14:font="MS Gothic"/>
                  <w14:uncheckedState w14:val="2610" w14:font="MS Gothic"/>
                </w14:checkbox>
              </w:sdtPr>
              <w:sdtEndPr/>
              <w:sdtContent>
                <w:r w:rsidR="003238F0" w:rsidRPr="00A14197">
                  <w:rPr>
                    <w:rFonts w:ascii="Segoe UI Symbol" w:hAnsi="Segoe UI Symbol" w:cs="Segoe UI Symbol"/>
                  </w:rPr>
                  <w:t>☐</w:t>
                </w:r>
              </w:sdtContent>
            </w:sdt>
            <w:r w:rsidR="003238F0" w:rsidRPr="00A14197">
              <w:tab/>
              <w:t>Persoonlijke omstandigheden.</w:t>
            </w:r>
          </w:p>
        </w:tc>
      </w:tr>
      <w:tr w:rsidR="003238F0" w14:paraId="355F9498" w14:textId="77777777" w:rsidTr="005576C6">
        <w:tc>
          <w:tcPr>
            <w:tcW w:w="9632" w:type="dxa"/>
            <w:gridSpan w:val="2"/>
          </w:tcPr>
          <w:p w14:paraId="6292D0C2" w14:textId="60CED559" w:rsidR="003238F0" w:rsidRDefault="006F1701" w:rsidP="003238F0">
            <w:pPr>
              <w:pStyle w:val="Inspring2eniveau"/>
            </w:pPr>
            <w:sdt>
              <w:sdtPr>
                <w:id w:val="-1980524847"/>
                <w14:checkbox>
                  <w14:checked w14:val="0"/>
                  <w14:checkedState w14:val="2612" w14:font="MS Gothic"/>
                  <w14:uncheckedState w14:val="2610" w14:font="MS Gothic"/>
                </w14:checkbox>
              </w:sdtPr>
              <w:sdtEndPr/>
              <w:sdtContent>
                <w:r w:rsidR="003238F0" w:rsidRPr="00A14197">
                  <w:rPr>
                    <w:rFonts w:ascii="Segoe UI Symbol" w:hAnsi="Segoe UI Symbol" w:cs="Segoe UI Symbol"/>
                  </w:rPr>
                  <w:t>☐</w:t>
                </w:r>
              </w:sdtContent>
            </w:sdt>
            <w:r w:rsidR="003238F0" w:rsidRPr="00A14197">
              <w:tab/>
              <w:t>Andere reden, namelijk:</w:t>
            </w:r>
          </w:p>
        </w:tc>
      </w:tr>
      <w:tr w:rsidR="003238F0" w14:paraId="178835AF" w14:textId="77777777" w:rsidTr="003238F0">
        <w:trPr>
          <w:trHeight w:val="851"/>
        </w:trPr>
        <w:tc>
          <w:tcPr>
            <w:tcW w:w="4816" w:type="dxa"/>
          </w:tcPr>
          <w:p w14:paraId="3AE55A4E" w14:textId="77777777" w:rsidR="003238F0" w:rsidRDefault="003238F0" w:rsidP="003238F0">
            <w:pPr>
              <w:pStyle w:val="Inspring2eniveau"/>
            </w:pPr>
            <w:r>
              <w:t>Toelichting</w:t>
            </w:r>
          </w:p>
        </w:tc>
        <w:tc>
          <w:tcPr>
            <w:tcW w:w="4816" w:type="dxa"/>
          </w:tcPr>
          <w:p w14:paraId="4C7DF762" w14:textId="674771CB" w:rsidR="003238F0" w:rsidRDefault="003238F0" w:rsidP="003238F0">
            <w:pPr>
              <w:pStyle w:val="Inspring2eniveau"/>
            </w:pPr>
          </w:p>
        </w:tc>
      </w:tr>
      <w:tr w:rsidR="003238F0" w14:paraId="0EA0D882" w14:textId="77777777" w:rsidTr="00974C88">
        <w:tc>
          <w:tcPr>
            <w:tcW w:w="9632" w:type="dxa"/>
            <w:gridSpan w:val="2"/>
          </w:tcPr>
          <w:p w14:paraId="4E00C560" w14:textId="3018842D" w:rsidR="003238F0" w:rsidRDefault="003238F0" w:rsidP="003238F0">
            <w:pPr>
              <w:pStyle w:val="Lijstnummering"/>
            </w:pPr>
            <w:r w:rsidRPr="00A14197">
              <w:t>Op initiatief van organisatie:</w:t>
            </w:r>
          </w:p>
        </w:tc>
      </w:tr>
      <w:tr w:rsidR="003238F0" w14:paraId="02346DF4" w14:textId="77777777" w:rsidTr="00A726FE">
        <w:tc>
          <w:tcPr>
            <w:tcW w:w="9632" w:type="dxa"/>
            <w:gridSpan w:val="2"/>
          </w:tcPr>
          <w:p w14:paraId="393A073C" w14:textId="1AC1C908" w:rsidR="003238F0" w:rsidRDefault="006F1701" w:rsidP="003238F0">
            <w:pPr>
              <w:pStyle w:val="Inspring2eniveau"/>
            </w:pPr>
            <w:sdt>
              <w:sdtPr>
                <w:id w:val="-1156904936"/>
                <w14:checkbox>
                  <w14:checked w14:val="0"/>
                  <w14:checkedState w14:val="2612" w14:font="MS Gothic"/>
                  <w14:uncheckedState w14:val="2610" w14:font="MS Gothic"/>
                </w14:checkbox>
              </w:sdtPr>
              <w:sdtEndPr/>
              <w:sdtContent>
                <w:r w:rsidR="003238F0">
                  <w:rPr>
                    <w:rFonts w:ascii="MS Gothic" w:eastAsia="MS Gothic" w:hAnsi="MS Gothic" w:hint="eastAsia"/>
                  </w:rPr>
                  <w:t>☐</w:t>
                </w:r>
              </w:sdtContent>
            </w:sdt>
            <w:r w:rsidR="003238F0">
              <w:tab/>
            </w:r>
            <w:r w:rsidR="003238F0" w:rsidRPr="003238F0">
              <w:t>Beëindiging contract voor bepaalde tijd.</w:t>
            </w:r>
          </w:p>
        </w:tc>
      </w:tr>
      <w:tr w:rsidR="003238F0" w14:paraId="40D76D37" w14:textId="77777777" w:rsidTr="00BD07DA">
        <w:tc>
          <w:tcPr>
            <w:tcW w:w="9632" w:type="dxa"/>
            <w:gridSpan w:val="2"/>
          </w:tcPr>
          <w:p w14:paraId="5AF9EBC9" w14:textId="77FBF43D" w:rsidR="003238F0" w:rsidRDefault="006F1701" w:rsidP="003238F0">
            <w:pPr>
              <w:pStyle w:val="Inspring2eniveau"/>
            </w:pPr>
            <w:sdt>
              <w:sdtPr>
                <w:id w:val="467395965"/>
                <w14:checkbox>
                  <w14:checked w14:val="0"/>
                  <w14:checkedState w14:val="2612" w14:font="MS Gothic"/>
                  <w14:uncheckedState w14:val="2610" w14:font="MS Gothic"/>
                </w14:checkbox>
              </w:sdtPr>
              <w:sdtEndPr/>
              <w:sdtContent>
                <w:r w:rsidR="003238F0">
                  <w:rPr>
                    <w:rFonts w:ascii="MS Gothic" w:eastAsia="MS Gothic" w:hAnsi="MS Gothic" w:hint="eastAsia"/>
                  </w:rPr>
                  <w:t>☐</w:t>
                </w:r>
              </w:sdtContent>
            </w:sdt>
            <w:r w:rsidR="003238F0">
              <w:tab/>
            </w:r>
            <w:r w:rsidR="003238F0" w:rsidRPr="003238F0">
              <w:t>Met ontslagvergunning.</w:t>
            </w:r>
          </w:p>
        </w:tc>
      </w:tr>
      <w:tr w:rsidR="003238F0" w14:paraId="369E5803" w14:textId="77777777" w:rsidTr="00293CDE">
        <w:tc>
          <w:tcPr>
            <w:tcW w:w="9632" w:type="dxa"/>
            <w:gridSpan w:val="2"/>
          </w:tcPr>
          <w:p w14:paraId="1F0C5179" w14:textId="5C5892FA" w:rsidR="003238F0" w:rsidRDefault="006F1701" w:rsidP="003238F0">
            <w:pPr>
              <w:pStyle w:val="Inspring2eniveau"/>
            </w:pPr>
            <w:sdt>
              <w:sdtPr>
                <w:id w:val="-1418016967"/>
                <w14:checkbox>
                  <w14:checked w14:val="0"/>
                  <w14:checkedState w14:val="2612" w14:font="MS Gothic"/>
                  <w14:uncheckedState w14:val="2610" w14:font="MS Gothic"/>
                </w14:checkbox>
              </w:sdtPr>
              <w:sdtEndPr/>
              <w:sdtContent>
                <w:r w:rsidR="003238F0">
                  <w:rPr>
                    <w:rFonts w:ascii="MS Gothic" w:eastAsia="MS Gothic" w:hAnsi="MS Gothic" w:hint="eastAsia"/>
                  </w:rPr>
                  <w:t>☐</w:t>
                </w:r>
              </w:sdtContent>
            </w:sdt>
            <w:r w:rsidR="003238F0">
              <w:tab/>
            </w:r>
            <w:r w:rsidR="003238F0" w:rsidRPr="003238F0">
              <w:t>Dringende reden/staande voet.</w:t>
            </w:r>
          </w:p>
        </w:tc>
      </w:tr>
      <w:tr w:rsidR="003238F0" w14:paraId="5E6CA8B6" w14:textId="77777777" w:rsidTr="0087140B">
        <w:tc>
          <w:tcPr>
            <w:tcW w:w="9632" w:type="dxa"/>
            <w:gridSpan w:val="2"/>
          </w:tcPr>
          <w:p w14:paraId="46985E76" w14:textId="12C5A3EC" w:rsidR="003238F0" w:rsidRDefault="006F1701" w:rsidP="003238F0">
            <w:pPr>
              <w:pStyle w:val="Inspring2eniveau"/>
            </w:pPr>
            <w:sdt>
              <w:sdtPr>
                <w:id w:val="-2103867880"/>
                <w14:checkbox>
                  <w14:checked w14:val="0"/>
                  <w14:checkedState w14:val="2612" w14:font="MS Gothic"/>
                  <w14:uncheckedState w14:val="2610" w14:font="MS Gothic"/>
                </w14:checkbox>
              </w:sdtPr>
              <w:sdtEndPr/>
              <w:sdtContent>
                <w:r w:rsidR="003238F0">
                  <w:rPr>
                    <w:rFonts w:ascii="MS Gothic" w:eastAsia="MS Gothic" w:hAnsi="MS Gothic" w:hint="eastAsia"/>
                  </w:rPr>
                  <w:t>☐</w:t>
                </w:r>
              </w:sdtContent>
            </w:sdt>
            <w:r w:rsidR="003238F0">
              <w:tab/>
            </w:r>
            <w:r w:rsidR="003238F0" w:rsidRPr="003238F0">
              <w:t>Na onderling overleg.</w:t>
            </w:r>
          </w:p>
        </w:tc>
      </w:tr>
      <w:tr w:rsidR="003238F0" w14:paraId="2C57B60F" w14:textId="77777777" w:rsidTr="00A63D26">
        <w:tc>
          <w:tcPr>
            <w:tcW w:w="9632" w:type="dxa"/>
            <w:gridSpan w:val="2"/>
          </w:tcPr>
          <w:p w14:paraId="083675F4" w14:textId="1426A00D" w:rsidR="003238F0" w:rsidRDefault="006F1701" w:rsidP="003238F0">
            <w:pPr>
              <w:pStyle w:val="Inspring2eniveau"/>
            </w:pPr>
            <w:sdt>
              <w:sdtPr>
                <w:id w:val="459084912"/>
                <w14:checkbox>
                  <w14:checked w14:val="0"/>
                  <w14:checkedState w14:val="2612" w14:font="MS Gothic"/>
                  <w14:uncheckedState w14:val="2610" w14:font="MS Gothic"/>
                </w14:checkbox>
              </w:sdtPr>
              <w:sdtEndPr/>
              <w:sdtContent>
                <w:r w:rsidR="003238F0">
                  <w:rPr>
                    <w:rFonts w:ascii="MS Gothic" w:eastAsia="MS Gothic" w:hAnsi="MS Gothic" w:hint="eastAsia"/>
                  </w:rPr>
                  <w:t>☐</w:t>
                </w:r>
              </w:sdtContent>
            </w:sdt>
            <w:r w:rsidR="003238F0">
              <w:tab/>
            </w:r>
            <w:r w:rsidR="003238F0" w:rsidRPr="003238F0">
              <w:t>Pensionering.</w:t>
            </w:r>
          </w:p>
        </w:tc>
      </w:tr>
      <w:tr w:rsidR="003238F0" w14:paraId="1F78F196" w14:textId="77777777" w:rsidTr="00587AFA">
        <w:tc>
          <w:tcPr>
            <w:tcW w:w="9632" w:type="dxa"/>
            <w:gridSpan w:val="2"/>
          </w:tcPr>
          <w:p w14:paraId="72C23505" w14:textId="29406AFF" w:rsidR="003238F0" w:rsidRDefault="006F1701" w:rsidP="003238F0">
            <w:pPr>
              <w:pStyle w:val="Inspring2eniveau"/>
            </w:pPr>
            <w:sdt>
              <w:sdtPr>
                <w:id w:val="-1517768220"/>
                <w14:checkbox>
                  <w14:checked w14:val="0"/>
                  <w14:checkedState w14:val="2612" w14:font="MS Gothic"/>
                  <w14:uncheckedState w14:val="2610" w14:font="MS Gothic"/>
                </w14:checkbox>
              </w:sdtPr>
              <w:sdtEndPr/>
              <w:sdtContent>
                <w:r w:rsidR="003238F0">
                  <w:rPr>
                    <w:rFonts w:ascii="MS Gothic" w:eastAsia="MS Gothic" w:hAnsi="MS Gothic" w:hint="eastAsia"/>
                  </w:rPr>
                  <w:t>☐</w:t>
                </w:r>
              </w:sdtContent>
            </w:sdt>
            <w:r w:rsidR="003238F0">
              <w:tab/>
            </w:r>
            <w:r w:rsidR="003238F0" w:rsidRPr="003238F0">
              <w:t>WIA (na 2 jaar arbeidsongeschiktheid).</w:t>
            </w:r>
          </w:p>
        </w:tc>
      </w:tr>
      <w:tr w:rsidR="003238F0" w14:paraId="17DE9EBE" w14:textId="77777777" w:rsidTr="003238F0">
        <w:trPr>
          <w:trHeight w:val="851"/>
        </w:trPr>
        <w:tc>
          <w:tcPr>
            <w:tcW w:w="4816" w:type="dxa"/>
          </w:tcPr>
          <w:p w14:paraId="349948CE" w14:textId="77777777" w:rsidR="003238F0" w:rsidRDefault="003238F0" w:rsidP="003238F0">
            <w:pPr>
              <w:pStyle w:val="Inspring2eniveau"/>
            </w:pPr>
            <w:r w:rsidRPr="003238F0">
              <w:t>Toelichting</w:t>
            </w:r>
          </w:p>
        </w:tc>
        <w:tc>
          <w:tcPr>
            <w:tcW w:w="4816" w:type="dxa"/>
          </w:tcPr>
          <w:p w14:paraId="4A8628F8" w14:textId="25687D3D" w:rsidR="003238F0" w:rsidRDefault="003238F0" w:rsidP="003238F0">
            <w:pPr>
              <w:pStyle w:val="Inspring2eniveau"/>
            </w:pPr>
          </w:p>
        </w:tc>
      </w:tr>
      <w:tr w:rsidR="003238F0" w14:paraId="036F00CF" w14:textId="77777777" w:rsidTr="007A51CA">
        <w:tc>
          <w:tcPr>
            <w:tcW w:w="9632" w:type="dxa"/>
            <w:gridSpan w:val="2"/>
          </w:tcPr>
          <w:p w14:paraId="6EB3D13D" w14:textId="7C349FA7" w:rsidR="003238F0" w:rsidRDefault="003238F0" w:rsidP="003238F0">
            <w:pPr>
              <w:pStyle w:val="Kop3"/>
            </w:pPr>
            <w:r w:rsidRPr="003238F0">
              <w:t>C. Gegevens nieuwe functie.</w:t>
            </w:r>
          </w:p>
        </w:tc>
      </w:tr>
      <w:tr w:rsidR="003238F0" w14:paraId="60DC68D6" w14:textId="77777777" w:rsidTr="00A14197">
        <w:tc>
          <w:tcPr>
            <w:tcW w:w="4816" w:type="dxa"/>
          </w:tcPr>
          <w:p w14:paraId="4606FEC3" w14:textId="568C14FE" w:rsidR="003238F0" w:rsidRPr="003238F0" w:rsidRDefault="003238F0" w:rsidP="003238F0">
            <w:r w:rsidRPr="003238F0">
              <w:t>Werkgever</w:t>
            </w:r>
            <w:r>
              <w:t>:</w:t>
            </w:r>
          </w:p>
        </w:tc>
        <w:tc>
          <w:tcPr>
            <w:tcW w:w="4816" w:type="dxa"/>
          </w:tcPr>
          <w:p w14:paraId="1568644C" w14:textId="77777777" w:rsidR="003238F0" w:rsidRDefault="003238F0" w:rsidP="004F23E4"/>
        </w:tc>
      </w:tr>
      <w:tr w:rsidR="003238F0" w14:paraId="4E798577" w14:textId="77777777" w:rsidTr="00A14197">
        <w:tc>
          <w:tcPr>
            <w:tcW w:w="4816" w:type="dxa"/>
          </w:tcPr>
          <w:p w14:paraId="56551CF3" w14:textId="56289EEA" w:rsidR="003238F0" w:rsidRPr="003238F0" w:rsidRDefault="003238F0" w:rsidP="003238F0">
            <w:r w:rsidRPr="003238F0">
              <w:t>Branche</w:t>
            </w:r>
            <w:r>
              <w:t>:</w:t>
            </w:r>
          </w:p>
        </w:tc>
        <w:tc>
          <w:tcPr>
            <w:tcW w:w="4816" w:type="dxa"/>
          </w:tcPr>
          <w:p w14:paraId="1A446F96" w14:textId="77777777" w:rsidR="003238F0" w:rsidRDefault="003238F0" w:rsidP="004F23E4"/>
        </w:tc>
      </w:tr>
      <w:tr w:rsidR="003238F0" w14:paraId="5716290F" w14:textId="77777777" w:rsidTr="00A14197">
        <w:tc>
          <w:tcPr>
            <w:tcW w:w="4816" w:type="dxa"/>
          </w:tcPr>
          <w:p w14:paraId="7D994C9B" w14:textId="6F654D8C" w:rsidR="003238F0" w:rsidRPr="003238F0" w:rsidRDefault="003238F0" w:rsidP="003238F0">
            <w:r>
              <w:t>Functie:</w:t>
            </w:r>
          </w:p>
        </w:tc>
        <w:tc>
          <w:tcPr>
            <w:tcW w:w="4816" w:type="dxa"/>
          </w:tcPr>
          <w:p w14:paraId="7D1CDB4E" w14:textId="77777777" w:rsidR="003238F0" w:rsidRDefault="003238F0" w:rsidP="004F23E4"/>
        </w:tc>
      </w:tr>
      <w:tr w:rsidR="003238F0" w14:paraId="3C34A634" w14:textId="77777777" w:rsidTr="001D5DE0">
        <w:tc>
          <w:tcPr>
            <w:tcW w:w="9632" w:type="dxa"/>
            <w:gridSpan w:val="2"/>
          </w:tcPr>
          <w:p w14:paraId="121EA1DF" w14:textId="34E969B7" w:rsidR="003238F0" w:rsidRDefault="003238F0" w:rsidP="003238F0">
            <w:pPr>
              <w:pStyle w:val="Kop3"/>
            </w:pPr>
            <w:r w:rsidRPr="003238F0">
              <w:t>D. Eventueel commentaar:</w:t>
            </w:r>
          </w:p>
        </w:tc>
      </w:tr>
      <w:tr w:rsidR="003238F0" w14:paraId="1957F34C" w14:textId="77777777" w:rsidTr="003238F0">
        <w:trPr>
          <w:cantSplit/>
          <w:trHeight w:val="1134"/>
        </w:trPr>
        <w:tc>
          <w:tcPr>
            <w:tcW w:w="4816" w:type="dxa"/>
          </w:tcPr>
          <w:p w14:paraId="7855BA09" w14:textId="3E79422B" w:rsidR="003238F0" w:rsidRPr="003238F0" w:rsidRDefault="003238F0" w:rsidP="003238F0">
            <w:pPr>
              <w:pStyle w:val="Lijstnummering"/>
              <w:numPr>
                <w:ilvl w:val="0"/>
                <w:numId w:val="19"/>
              </w:numPr>
            </w:pPr>
            <w:r w:rsidRPr="003238F0">
              <w:t>Heb je opmerkingen? Zo ja, welke?</w:t>
            </w:r>
          </w:p>
        </w:tc>
        <w:tc>
          <w:tcPr>
            <w:tcW w:w="4816" w:type="dxa"/>
          </w:tcPr>
          <w:p w14:paraId="0BCED898" w14:textId="77777777" w:rsidR="003238F0" w:rsidRDefault="003238F0" w:rsidP="004F23E4"/>
        </w:tc>
      </w:tr>
      <w:tr w:rsidR="003238F0" w14:paraId="3AEFF8B9" w14:textId="77777777" w:rsidTr="003238F0">
        <w:trPr>
          <w:cantSplit/>
          <w:trHeight w:val="1134"/>
        </w:trPr>
        <w:tc>
          <w:tcPr>
            <w:tcW w:w="4816" w:type="dxa"/>
          </w:tcPr>
          <w:p w14:paraId="3FB37974" w14:textId="6646DCA3" w:rsidR="003238F0" w:rsidRPr="003238F0" w:rsidRDefault="003238F0" w:rsidP="003238F0">
            <w:pPr>
              <w:pStyle w:val="Lijstnummering"/>
            </w:pPr>
            <w:r w:rsidRPr="003238F0">
              <w:t>Hoe vond je het gesprek gaan?</w:t>
            </w:r>
          </w:p>
        </w:tc>
        <w:tc>
          <w:tcPr>
            <w:tcW w:w="4816" w:type="dxa"/>
          </w:tcPr>
          <w:p w14:paraId="634721FE" w14:textId="77777777" w:rsidR="003238F0" w:rsidRDefault="003238F0" w:rsidP="004F23E4"/>
        </w:tc>
      </w:tr>
      <w:tr w:rsidR="003238F0" w14:paraId="03C681BE" w14:textId="77777777" w:rsidTr="003238F0">
        <w:tc>
          <w:tcPr>
            <w:tcW w:w="4816" w:type="dxa"/>
            <w:tcBorders>
              <w:bottom w:val="nil"/>
            </w:tcBorders>
          </w:tcPr>
          <w:p w14:paraId="496006D1" w14:textId="3BF1DE14" w:rsidR="003238F0" w:rsidRPr="003238F0" w:rsidRDefault="003238F0" w:rsidP="003238F0">
            <w:pPr>
              <w:rPr>
                <w:b/>
                <w:bCs/>
              </w:rPr>
            </w:pPr>
            <w:r w:rsidRPr="003238F0">
              <w:rPr>
                <w:b/>
                <w:bCs/>
              </w:rPr>
              <w:t>Naam werknemer:</w:t>
            </w:r>
          </w:p>
        </w:tc>
        <w:tc>
          <w:tcPr>
            <w:tcW w:w="4816" w:type="dxa"/>
            <w:tcBorders>
              <w:bottom w:val="nil"/>
            </w:tcBorders>
          </w:tcPr>
          <w:p w14:paraId="03F25C2B" w14:textId="6FF8F22F" w:rsidR="003238F0" w:rsidRPr="003238F0" w:rsidRDefault="003238F0" w:rsidP="004F23E4">
            <w:pPr>
              <w:rPr>
                <w:b/>
                <w:bCs/>
              </w:rPr>
            </w:pPr>
            <w:r w:rsidRPr="003238F0">
              <w:rPr>
                <w:b/>
                <w:bCs/>
              </w:rPr>
              <w:t>Handtekening werknemer:</w:t>
            </w:r>
          </w:p>
        </w:tc>
      </w:tr>
      <w:tr w:rsidR="003238F0" w14:paraId="5AC6F1CB" w14:textId="77777777" w:rsidTr="003238F0">
        <w:tc>
          <w:tcPr>
            <w:tcW w:w="4816" w:type="dxa"/>
            <w:tcBorders>
              <w:top w:val="nil"/>
              <w:bottom w:val="nil"/>
              <w:right w:val="single" w:sz="4" w:space="0" w:color="A6A6A6" w:themeColor="background1" w:themeShade="A6"/>
            </w:tcBorders>
          </w:tcPr>
          <w:p w14:paraId="4EF6C352" w14:textId="77777777" w:rsidR="003238F0" w:rsidRPr="003238F0" w:rsidRDefault="003238F0" w:rsidP="003238F0"/>
        </w:tc>
        <w:tc>
          <w:tcPr>
            <w:tcW w:w="4816" w:type="dxa"/>
            <w:tcBorders>
              <w:top w:val="nil"/>
              <w:left w:val="single" w:sz="4" w:space="0" w:color="A6A6A6" w:themeColor="background1" w:themeShade="A6"/>
              <w:bottom w:val="nil"/>
              <w:right w:val="single" w:sz="4" w:space="0" w:color="A6A6A6" w:themeColor="background1" w:themeShade="A6"/>
            </w:tcBorders>
          </w:tcPr>
          <w:p w14:paraId="6BB00544" w14:textId="77777777" w:rsidR="003238F0" w:rsidRDefault="003238F0" w:rsidP="004F23E4"/>
        </w:tc>
      </w:tr>
      <w:tr w:rsidR="003238F0" w14:paraId="068942D6" w14:textId="77777777" w:rsidTr="003238F0">
        <w:tc>
          <w:tcPr>
            <w:tcW w:w="4816" w:type="dxa"/>
            <w:tcBorders>
              <w:top w:val="nil"/>
              <w:bottom w:val="nil"/>
              <w:right w:val="single" w:sz="4" w:space="0" w:color="A6A6A6" w:themeColor="background1" w:themeShade="A6"/>
            </w:tcBorders>
          </w:tcPr>
          <w:p w14:paraId="4EA61897" w14:textId="77777777" w:rsidR="003238F0" w:rsidRPr="003238F0" w:rsidRDefault="003238F0" w:rsidP="003238F0"/>
        </w:tc>
        <w:tc>
          <w:tcPr>
            <w:tcW w:w="4816" w:type="dxa"/>
            <w:tcBorders>
              <w:top w:val="nil"/>
              <w:left w:val="single" w:sz="4" w:space="0" w:color="A6A6A6" w:themeColor="background1" w:themeShade="A6"/>
              <w:bottom w:val="nil"/>
              <w:right w:val="single" w:sz="4" w:space="0" w:color="A6A6A6" w:themeColor="background1" w:themeShade="A6"/>
            </w:tcBorders>
          </w:tcPr>
          <w:p w14:paraId="550A486C" w14:textId="77777777" w:rsidR="003238F0" w:rsidRDefault="003238F0" w:rsidP="004F23E4"/>
        </w:tc>
      </w:tr>
      <w:tr w:rsidR="003238F0" w14:paraId="76B3E30E" w14:textId="77777777" w:rsidTr="003238F0">
        <w:tc>
          <w:tcPr>
            <w:tcW w:w="4816" w:type="dxa"/>
            <w:tcBorders>
              <w:top w:val="nil"/>
              <w:bottom w:val="nil"/>
            </w:tcBorders>
          </w:tcPr>
          <w:p w14:paraId="4D8292AF" w14:textId="2005C695" w:rsidR="003238F0" w:rsidRPr="003238F0" w:rsidRDefault="003238F0" w:rsidP="003238F0">
            <w:pPr>
              <w:rPr>
                <w:b/>
                <w:bCs/>
              </w:rPr>
            </w:pPr>
            <w:r w:rsidRPr="003238F0">
              <w:rPr>
                <w:b/>
                <w:bCs/>
              </w:rPr>
              <w:t>Naam leidinggevende:</w:t>
            </w:r>
          </w:p>
        </w:tc>
        <w:tc>
          <w:tcPr>
            <w:tcW w:w="4816" w:type="dxa"/>
            <w:tcBorders>
              <w:top w:val="nil"/>
              <w:bottom w:val="nil"/>
            </w:tcBorders>
          </w:tcPr>
          <w:p w14:paraId="25422C8D" w14:textId="4FB56225" w:rsidR="003238F0" w:rsidRPr="003238F0" w:rsidRDefault="003238F0" w:rsidP="004F23E4">
            <w:pPr>
              <w:rPr>
                <w:b/>
                <w:bCs/>
              </w:rPr>
            </w:pPr>
            <w:r w:rsidRPr="003238F0">
              <w:rPr>
                <w:b/>
                <w:bCs/>
              </w:rPr>
              <w:t>Handtekening leidinggevende:</w:t>
            </w:r>
          </w:p>
        </w:tc>
      </w:tr>
      <w:tr w:rsidR="003238F0" w14:paraId="095D603E" w14:textId="77777777" w:rsidTr="003238F0">
        <w:tc>
          <w:tcPr>
            <w:tcW w:w="4816" w:type="dxa"/>
            <w:tcBorders>
              <w:top w:val="nil"/>
              <w:bottom w:val="nil"/>
            </w:tcBorders>
          </w:tcPr>
          <w:p w14:paraId="28697ACC" w14:textId="77777777" w:rsidR="003238F0" w:rsidRPr="003238F0" w:rsidRDefault="003238F0" w:rsidP="003238F0">
            <w:pPr>
              <w:rPr>
                <w:b/>
                <w:bCs/>
              </w:rPr>
            </w:pPr>
          </w:p>
        </w:tc>
        <w:tc>
          <w:tcPr>
            <w:tcW w:w="4816" w:type="dxa"/>
            <w:tcBorders>
              <w:top w:val="nil"/>
              <w:bottom w:val="nil"/>
            </w:tcBorders>
          </w:tcPr>
          <w:p w14:paraId="7198AE23" w14:textId="77777777" w:rsidR="003238F0" w:rsidRPr="003238F0" w:rsidRDefault="003238F0" w:rsidP="004F23E4">
            <w:pPr>
              <w:rPr>
                <w:b/>
                <w:bCs/>
              </w:rPr>
            </w:pPr>
          </w:p>
        </w:tc>
      </w:tr>
      <w:tr w:rsidR="003238F0" w14:paraId="45D87BC1" w14:textId="77777777" w:rsidTr="003238F0">
        <w:tc>
          <w:tcPr>
            <w:tcW w:w="4816" w:type="dxa"/>
            <w:tcBorders>
              <w:top w:val="nil"/>
            </w:tcBorders>
          </w:tcPr>
          <w:p w14:paraId="4A090E1E" w14:textId="77777777" w:rsidR="003238F0" w:rsidRPr="003238F0" w:rsidRDefault="003238F0" w:rsidP="003238F0">
            <w:pPr>
              <w:rPr>
                <w:b/>
                <w:bCs/>
              </w:rPr>
            </w:pPr>
          </w:p>
        </w:tc>
        <w:tc>
          <w:tcPr>
            <w:tcW w:w="4816" w:type="dxa"/>
            <w:tcBorders>
              <w:top w:val="nil"/>
            </w:tcBorders>
          </w:tcPr>
          <w:p w14:paraId="586F6DE9" w14:textId="77777777" w:rsidR="003238F0" w:rsidRPr="003238F0" w:rsidRDefault="003238F0" w:rsidP="004F23E4">
            <w:pPr>
              <w:rPr>
                <w:b/>
                <w:bCs/>
              </w:rPr>
            </w:pPr>
          </w:p>
        </w:tc>
      </w:tr>
    </w:tbl>
    <w:p w14:paraId="423906F5" w14:textId="77777777" w:rsidR="00A14197" w:rsidRPr="004D0E5D" w:rsidRDefault="00A14197" w:rsidP="004F23E4"/>
    <w:sectPr w:rsidR="00A14197" w:rsidRPr="004D0E5D" w:rsidSect="00BD7291">
      <w:footerReference w:type="default" r:id="rId10"/>
      <w:pgSz w:w="11910" w:h="16840"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963B" w14:textId="77777777" w:rsidR="004F23E4" w:rsidRDefault="004F23E4">
      <w:r>
        <w:separator/>
      </w:r>
    </w:p>
  </w:endnote>
  <w:endnote w:type="continuationSeparator" w:id="0">
    <w:p w14:paraId="2EF83D10" w14:textId="77777777" w:rsidR="004F23E4" w:rsidRDefault="004F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483A" w14:textId="77777777" w:rsidR="00D03124" w:rsidRPr="00423DDE" w:rsidRDefault="00423DDE" w:rsidP="00423DDE">
    <w:pPr>
      <w:pStyle w:val="Voettekst"/>
    </w:pPr>
    <w:r>
      <w:fldChar w:fldCharType="begin"/>
    </w:r>
    <w:r>
      <w:instrText xml:space="preserve"> page </w:instrText>
    </w:r>
    <w:r>
      <w:fldChar w:fldCharType="separate"/>
    </w:r>
    <w:r>
      <w:rPr>
        <w:noProof/>
      </w:rPr>
      <w:t>1</w:t>
    </w:r>
    <w:r>
      <w:fldChar w:fldCharType="end"/>
    </w:r>
    <w:r>
      <w:t>/</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6336" w14:textId="77777777" w:rsidR="004F23E4" w:rsidRDefault="004F23E4">
      <w:r>
        <w:separator/>
      </w:r>
    </w:p>
  </w:footnote>
  <w:footnote w:type="continuationSeparator" w:id="0">
    <w:p w14:paraId="664598B1" w14:textId="77777777" w:rsidR="004F23E4" w:rsidRDefault="004F2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88D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F418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E44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D413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CAB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EC96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8E1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043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23C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D22B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34157"/>
    <w:multiLevelType w:val="multilevel"/>
    <w:tmpl w:val="105E6AF2"/>
    <w:styleLink w:val="Num"/>
    <w:lvl w:ilvl="0">
      <w:start w:val="1"/>
      <w:numFmt w:val="decimal"/>
      <w:pStyle w:val="Lijstnummering"/>
      <w:lvlText w:val="%1."/>
      <w:lvlJc w:val="left"/>
      <w:pPr>
        <w:tabs>
          <w:tab w:val="num" w:pos="340"/>
        </w:tabs>
        <w:ind w:left="340" w:hanging="34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11" w15:restartNumberingAfterBreak="0">
    <w:nsid w:val="20A0625E"/>
    <w:multiLevelType w:val="hybridMultilevel"/>
    <w:tmpl w:val="144CE698"/>
    <w:lvl w:ilvl="0" w:tplc="FE442EDE">
      <w:numFmt w:val="bullet"/>
      <w:lvlText w:val=""/>
      <w:lvlJc w:val="left"/>
      <w:pPr>
        <w:ind w:left="1022" w:hanging="360"/>
      </w:pPr>
      <w:rPr>
        <w:rFonts w:ascii="Symbol" w:eastAsia="Symbol" w:hAnsi="Symbol" w:cs="Symbol" w:hint="default"/>
        <w:w w:val="99"/>
        <w:sz w:val="20"/>
        <w:szCs w:val="20"/>
        <w:lang w:val="nl-NL" w:eastAsia="nl-NL" w:bidi="nl-NL"/>
      </w:rPr>
    </w:lvl>
    <w:lvl w:ilvl="1" w:tplc="4D004A88">
      <w:numFmt w:val="bullet"/>
      <w:lvlText w:val="•"/>
      <w:lvlJc w:val="left"/>
      <w:pPr>
        <w:ind w:left="1870" w:hanging="360"/>
      </w:pPr>
      <w:rPr>
        <w:rFonts w:hint="default"/>
        <w:lang w:val="nl-NL" w:eastAsia="nl-NL" w:bidi="nl-NL"/>
      </w:rPr>
    </w:lvl>
    <w:lvl w:ilvl="2" w:tplc="C9CC508E">
      <w:numFmt w:val="bullet"/>
      <w:lvlText w:val="•"/>
      <w:lvlJc w:val="left"/>
      <w:pPr>
        <w:ind w:left="2721" w:hanging="360"/>
      </w:pPr>
      <w:rPr>
        <w:rFonts w:hint="default"/>
        <w:lang w:val="nl-NL" w:eastAsia="nl-NL" w:bidi="nl-NL"/>
      </w:rPr>
    </w:lvl>
    <w:lvl w:ilvl="3" w:tplc="BC0C88E4">
      <w:numFmt w:val="bullet"/>
      <w:lvlText w:val="•"/>
      <w:lvlJc w:val="left"/>
      <w:pPr>
        <w:ind w:left="3571" w:hanging="360"/>
      </w:pPr>
      <w:rPr>
        <w:rFonts w:hint="default"/>
        <w:lang w:val="nl-NL" w:eastAsia="nl-NL" w:bidi="nl-NL"/>
      </w:rPr>
    </w:lvl>
    <w:lvl w:ilvl="4" w:tplc="150CCE26">
      <w:numFmt w:val="bullet"/>
      <w:lvlText w:val="•"/>
      <w:lvlJc w:val="left"/>
      <w:pPr>
        <w:ind w:left="4422" w:hanging="360"/>
      </w:pPr>
      <w:rPr>
        <w:rFonts w:hint="default"/>
        <w:lang w:val="nl-NL" w:eastAsia="nl-NL" w:bidi="nl-NL"/>
      </w:rPr>
    </w:lvl>
    <w:lvl w:ilvl="5" w:tplc="4678DF2A">
      <w:numFmt w:val="bullet"/>
      <w:lvlText w:val="•"/>
      <w:lvlJc w:val="left"/>
      <w:pPr>
        <w:ind w:left="5273" w:hanging="360"/>
      </w:pPr>
      <w:rPr>
        <w:rFonts w:hint="default"/>
        <w:lang w:val="nl-NL" w:eastAsia="nl-NL" w:bidi="nl-NL"/>
      </w:rPr>
    </w:lvl>
    <w:lvl w:ilvl="6" w:tplc="D3E6D808">
      <w:numFmt w:val="bullet"/>
      <w:lvlText w:val="•"/>
      <w:lvlJc w:val="left"/>
      <w:pPr>
        <w:ind w:left="6123" w:hanging="360"/>
      </w:pPr>
      <w:rPr>
        <w:rFonts w:hint="default"/>
        <w:lang w:val="nl-NL" w:eastAsia="nl-NL" w:bidi="nl-NL"/>
      </w:rPr>
    </w:lvl>
    <w:lvl w:ilvl="7" w:tplc="44B2BFA8">
      <w:numFmt w:val="bullet"/>
      <w:lvlText w:val="•"/>
      <w:lvlJc w:val="left"/>
      <w:pPr>
        <w:ind w:left="6974" w:hanging="360"/>
      </w:pPr>
      <w:rPr>
        <w:rFonts w:hint="default"/>
        <w:lang w:val="nl-NL" w:eastAsia="nl-NL" w:bidi="nl-NL"/>
      </w:rPr>
    </w:lvl>
    <w:lvl w:ilvl="8" w:tplc="1BECA202">
      <w:numFmt w:val="bullet"/>
      <w:lvlText w:val="•"/>
      <w:lvlJc w:val="left"/>
      <w:pPr>
        <w:ind w:left="7825" w:hanging="360"/>
      </w:pPr>
      <w:rPr>
        <w:rFonts w:hint="default"/>
        <w:lang w:val="nl-NL" w:eastAsia="nl-NL" w:bidi="nl-NL"/>
      </w:rPr>
    </w:lvl>
  </w:abstractNum>
  <w:abstractNum w:abstractNumId="12" w15:restartNumberingAfterBreak="0">
    <w:nsid w:val="22C0614F"/>
    <w:multiLevelType w:val="hybridMultilevel"/>
    <w:tmpl w:val="C08EBC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0D0726"/>
    <w:multiLevelType w:val="multilevel"/>
    <w:tmpl w:val="C75231CE"/>
    <w:styleLink w:val="Opsom"/>
    <w:lvl w:ilvl="0">
      <w:start w:val="1"/>
      <w:numFmt w:val="bullet"/>
      <w:pStyle w:val="Lijstopsomteken"/>
      <w:lvlText w:val=""/>
      <w:lvlJc w:val="left"/>
      <w:pPr>
        <w:tabs>
          <w:tab w:val="num" w:pos="340"/>
        </w:tabs>
        <w:ind w:left="340" w:hanging="340"/>
      </w:pPr>
      <w:rPr>
        <w:rFonts w:ascii="Symbol" w:hAnsi="Symbol" w:hint="default"/>
        <w:color w:val="000000" w:themeColor="text1"/>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space"/>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74FC3AA6"/>
    <w:multiLevelType w:val="hybridMultilevel"/>
    <w:tmpl w:val="509CD4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9"/>
  </w:num>
  <w:num w:numId="4">
    <w:abstractNumId w:val="13"/>
  </w:num>
  <w:num w:numId="5">
    <w:abstractNumId w:val="13"/>
  </w:num>
  <w:num w:numId="6">
    <w:abstractNumId w:val="13"/>
  </w:num>
  <w:num w:numId="7">
    <w:abstractNumId w:val="8"/>
  </w:num>
  <w:num w:numId="8">
    <w:abstractNumId w:val="10"/>
  </w:num>
  <w:num w:numId="9">
    <w:abstractNumId w:val="10"/>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E4"/>
    <w:rsid w:val="00022E64"/>
    <w:rsid w:val="000566A6"/>
    <w:rsid w:val="0007072E"/>
    <w:rsid w:val="001C249B"/>
    <w:rsid w:val="00201A78"/>
    <w:rsid w:val="00242BAE"/>
    <w:rsid w:val="003238F0"/>
    <w:rsid w:val="003C4AD0"/>
    <w:rsid w:val="00423DDE"/>
    <w:rsid w:val="004D0E5D"/>
    <w:rsid w:val="004F23E4"/>
    <w:rsid w:val="00525993"/>
    <w:rsid w:val="005721E0"/>
    <w:rsid w:val="00692B1D"/>
    <w:rsid w:val="006C229F"/>
    <w:rsid w:val="006F1701"/>
    <w:rsid w:val="00735F35"/>
    <w:rsid w:val="00761F1D"/>
    <w:rsid w:val="00777CFF"/>
    <w:rsid w:val="008D3693"/>
    <w:rsid w:val="0090126E"/>
    <w:rsid w:val="009A1915"/>
    <w:rsid w:val="009D53D0"/>
    <w:rsid w:val="00A03471"/>
    <w:rsid w:val="00A07625"/>
    <w:rsid w:val="00A14197"/>
    <w:rsid w:val="00A1455E"/>
    <w:rsid w:val="00BD7291"/>
    <w:rsid w:val="00CA4472"/>
    <w:rsid w:val="00CC6EEF"/>
    <w:rsid w:val="00D03124"/>
    <w:rsid w:val="00D04588"/>
    <w:rsid w:val="00D20E97"/>
    <w:rsid w:val="00E8317D"/>
    <w:rsid w:val="00FE5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2D6A31"/>
  <w15:docId w15:val="{3E67C635-B331-46A3-85C8-C7DD823C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61F1D"/>
    <w:rPr>
      <w:rFonts w:ascii="Calibri" w:hAnsi="Calibri"/>
      <w:lang w:val="nl-NL"/>
    </w:rPr>
  </w:style>
  <w:style w:type="paragraph" w:styleId="Kop1">
    <w:name w:val="heading 1"/>
    <w:basedOn w:val="Standaard"/>
    <w:next w:val="Standaard"/>
    <w:link w:val="Kop1Char"/>
    <w:uiPriority w:val="9"/>
    <w:qFormat/>
    <w:rsid w:val="00423DDE"/>
    <w:pPr>
      <w:keepNext/>
      <w:keepLines/>
      <w:spacing w:after="440"/>
      <w:outlineLvl w:val="0"/>
    </w:pPr>
    <w:rPr>
      <w:rFonts w:eastAsiaTheme="majorEastAsia" w:cstheme="majorBidi"/>
      <w:b/>
      <w:bCs/>
      <w:sz w:val="56"/>
      <w:szCs w:val="28"/>
    </w:rPr>
  </w:style>
  <w:style w:type="paragraph" w:styleId="Kop2">
    <w:name w:val="heading 2"/>
    <w:basedOn w:val="Standaard"/>
    <w:next w:val="Standaard"/>
    <w:link w:val="Kop2Char"/>
    <w:uiPriority w:val="9"/>
    <w:unhideWhenUsed/>
    <w:qFormat/>
    <w:rsid w:val="00D20E97"/>
    <w:pPr>
      <w:keepNext/>
      <w:keepLines/>
      <w:spacing w:after="220"/>
      <w:outlineLvl w:val="1"/>
    </w:pPr>
    <w:rPr>
      <w:rFonts w:asciiTheme="minorHAnsi" w:eastAsiaTheme="majorEastAsia" w:hAnsiTheme="minorHAnsi" w:cstheme="majorBidi"/>
      <w:b/>
      <w:sz w:val="26"/>
      <w:szCs w:val="26"/>
    </w:rPr>
  </w:style>
  <w:style w:type="paragraph" w:styleId="Kop3">
    <w:name w:val="heading 3"/>
    <w:basedOn w:val="Standaard"/>
    <w:next w:val="Standaard"/>
    <w:link w:val="Kop3Char"/>
    <w:uiPriority w:val="9"/>
    <w:unhideWhenUsed/>
    <w:qFormat/>
    <w:rsid w:val="00A03471"/>
    <w:pPr>
      <w:keepNext/>
      <w:keepLines/>
      <w:outlineLvl w:val="2"/>
    </w:pPr>
    <w:rPr>
      <w:rFonts w:eastAsiaTheme="majorEastAsia" w:cstheme="majorBidi"/>
      <w:b/>
      <w:szCs w:val="24"/>
    </w:rPr>
  </w:style>
  <w:style w:type="paragraph" w:styleId="Kop4">
    <w:name w:val="heading 4"/>
    <w:basedOn w:val="Standaard"/>
    <w:next w:val="Standaard"/>
    <w:link w:val="Kop4Char"/>
    <w:uiPriority w:val="9"/>
    <w:semiHidden/>
    <w:unhideWhenUsed/>
    <w:qFormat/>
    <w:rsid w:val="00CC6EEF"/>
    <w:pPr>
      <w:keepNext/>
      <w:keepLines/>
      <w:spacing w:before="220"/>
      <w:outlineLvl w:val="3"/>
    </w:pPr>
    <w:rPr>
      <w:rFonts w:asciiTheme="minorHAnsi" w:eastAsiaTheme="majorEastAsia" w:hAnsiTheme="min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423DDE"/>
    <w:tblPr>
      <w:tblInd w:w="0" w:type="dxa"/>
      <w:tblCellMar>
        <w:top w:w="0" w:type="dxa"/>
        <w:left w:w="0" w:type="dxa"/>
        <w:bottom w:w="0" w:type="dxa"/>
        <w:right w:w="0" w:type="dxa"/>
      </w:tblCellMar>
    </w:tblPr>
  </w:style>
  <w:style w:type="paragraph" w:styleId="Plattetekst">
    <w:name w:val="Body Text"/>
    <w:basedOn w:val="Standaard"/>
    <w:link w:val="PlattetekstChar"/>
    <w:uiPriority w:val="1"/>
    <w:rsid w:val="00423DDE"/>
  </w:style>
  <w:style w:type="paragraph" w:styleId="Lijstalinea">
    <w:name w:val="List Paragraph"/>
    <w:basedOn w:val="Standaard"/>
    <w:uiPriority w:val="1"/>
    <w:rsid w:val="00423DDE"/>
  </w:style>
  <w:style w:type="paragraph" w:customStyle="1" w:styleId="TableParagraph">
    <w:name w:val="Table Paragraph"/>
    <w:basedOn w:val="Standaard"/>
    <w:uiPriority w:val="1"/>
    <w:rsid w:val="00423DDE"/>
  </w:style>
  <w:style w:type="paragraph" w:styleId="Koptekst">
    <w:name w:val="header"/>
    <w:basedOn w:val="Standaard"/>
    <w:link w:val="KoptekstChar"/>
    <w:uiPriority w:val="99"/>
    <w:unhideWhenUsed/>
    <w:rsid w:val="00423DDE"/>
    <w:pPr>
      <w:tabs>
        <w:tab w:val="center" w:pos="4536"/>
        <w:tab w:val="right" w:pos="9072"/>
      </w:tabs>
    </w:pPr>
  </w:style>
  <w:style w:type="character" w:customStyle="1" w:styleId="KoptekstChar">
    <w:name w:val="Koptekst Char"/>
    <w:basedOn w:val="Standaardalinea-lettertype"/>
    <w:link w:val="Koptekst"/>
    <w:uiPriority w:val="99"/>
    <w:rsid w:val="00423DDE"/>
    <w:rPr>
      <w:rFonts w:ascii="Calibri" w:hAnsi="Calibri"/>
      <w:lang w:val="nl-NL"/>
    </w:rPr>
  </w:style>
  <w:style w:type="paragraph" w:styleId="Voettekst">
    <w:name w:val="footer"/>
    <w:basedOn w:val="Standaard"/>
    <w:link w:val="VoettekstChar"/>
    <w:uiPriority w:val="99"/>
    <w:unhideWhenUsed/>
    <w:rsid w:val="00423DDE"/>
    <w:pPr>
      <w:jc w:val="right"/>
    </w:pPr>
    <w:rPr>
      <w:sz w:val="18"/>
    </w:rPr>
  </w:style>
  <w:style w:type="character" w:customStyle="1" w:styleId="VoettekstChar">
    <w:name w:val="Voettekst Char"/>
    <w:basedOn w:val="Standaardalinea-lettertype"/>
    <w:link w:val="Voettekst"/>
    <w:uiPriority w:val="99"/>
    <w:rsid w:val="00423DDE"/>
    <w:rPr>
      <w:rFonts w:ascii="Calibri" w:hAnsi="Calibri"/>
      <w:sz w:val="18"/>
      <w:lang w:val="nl-NL"/>
    </w:rPr>
  </w:style>
  <w:style w:type="character" w:styleId="Hyperlink">
    <w:name w:val="Hyperlink"/>
    <w:basedOn w:val="Standaardalinea-lettertype"/>
    <w:uiPriority w:val="99"/>
    <w:unhideWhenUsed/>
    <w:rsid w:val="00423DDE"/>
    <w:rPr>
      <w:color w:val="0000FF" w:themeColor="hyperlink"/>
      <w:u w:val="single"/>
    </w:rPr>
  </w:style>
  <w:style w:type="paragraph" w:styleId="Ballontekst">
    <w:name w:val="Balloon Text"/>
    <w:basedOn w:val="Standaard"/>
    <w:link w:val="BallontekstChar"/>
    <w:uiPriority w:val="99"/>
    <w:semiHidden/>
    <w:unhideWhenUsed/>
    <w:rsid w:val="00423DD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DDE"/>
    <w:rPr>
      <w:rFonts w:ascii="Segoe UI" w:hAnsi="Segoe UI" w:cs="Segoe UI"/>
      <w:sz w:val="18"/>
      <w:szCs w:val="18"/>
      <w:lang w:val="nl-NL"/>
    </w:rPr>
  </w:style>
  <w:style w:type="paragraph" w:styleId="Geenafstand">
    <w:name w:val="No Spacing"/>
    <w:uiPriority w:val="1"/>
    <w:rsid w:val="00423DDE"/>
    <w:rPr>
      <w:rFonts w:ascii="Helvetica" w:eastAsia="Helvetica" w:hAnsi="Helvetica" w:cs="Helvetica"/>
    </w:rPr>
  </w:style>
  <w:style w:type="character" w:customStyle="1" w:styleId="Kop1Char">
    <w:name w:val="Kop 1 Char"/>
    <w:basedOn w:val="Standaardalinea-lettertype"/>
    <w:link w:val="Kop1"/>
    <w:uiPriority w:val="9"/>
    <w:rsid w:val="00423DDE"/>
    <w:rPr>
      <w:rFonts w:ascii="Calibri" w:eastAsiaTheme="majorEastAsia" w:hAnsi="Calibri" w:cstheme="majorBidi"/>
      <w:b/>
      <w:bCs/>
      <w:sz w:val="56"/>
      <w:szCs w:val="28"/>
      <w:lang w:val="nl-NL"/>
    </w:rPr>
  </w:style>
  <w:style w:type="character" w:customStyle="1" w:styleId="Kop2Char">
    <w:name w:val="Kop 2 Char"/>
    <w:basedOn w:val="Standaardalinea-lettertype"/>
    <w:link w:val="Kop2"/>
    <w:uiPriority w:val="9"/>
    <w:rsid w:val="00D20E97"/>
    <w:rPr>
      <w:rFonts w:eastAsiaTheme="majorEastAsia" w:cstheme="majorBidi"/>
      <w:b/>
      <w:sz w:val="26"/>
      <w:szCs w:val="26"/>
      <w:lang w:val="nl-NL"/>
    </w:rPr>
  </w:style>
  <w:style w:type="paragraph" w:customStyle="1" w:styleId="Letop">
    <w:name w:val="Let op"/>
    <w:basedOn w:val="Standaard"/>
    <w:rsid w:val="00423DDE"/>
    <w:rPr>
      <w:i/>
      <w:color w:val="FF0000"/>
    </w:rPr>
  </w:style>
  <w:style w:type="character" w:customStyle="1" w:styleId="Letopteken">
    <w:name w:val="Let op teken"/>
    <w:basedOn w:val="Standaardalinea-lettertype"/>
    <w:uiPriority w:val="1"/>
    <w:rsid w:val="00423DDE"/>
    <w:rPr>
      <w:i/>
      <w:color w:val="FF0000"/>
    </w:rPr>
  </w:style>
  <w:style w:type="paragraph" w:styleId="Lijstopsomteken">
    <w:name w:val="List Bullet"/>
    <w:basedOn w:val="Standaard"/>
    <w:uiPriority w:val="99"/>
    <w:unhideWhenUsed/>
    <w:qFormat/>
    <w:rsid w:val="00423DDE"/>
    <w:pPr>
      <w:numPr>
        <w:numId w:val="6"/>
      </w:numPr>
      <w:contextualSpacing/>
    </w:pPr>
  </w:style>
  <w:style w:type="paragraph" w:styleId="Tekstopmerking">
    <w:name w:val="annotation text"/>
    <w:basedOn w:val="Standaard"/>
    <w:link w:val="TekstopmerkingChar"/>
    <w:uiPriority w:val="99"/>
    <w:semiHidden/>
    <w:unhideWhenUsed/>
    <w:rsid w:val="00423DDE"/>
    <w:rPr>
      <w:sz w:val="20"/>
      <w:szCs w:val="20"/>
    </w:rPr>
  </w:style>
  <w:style w:type="character" w:customStyle="1" w:styleId="TekstopmerkingChar">
    <w:name w:val="Tekst opmerking Char"/>
    <w:basedOn w:val="Standaardalinea-lettertype"/>
    <w:link w:val="Tekstopmerking"/>
    <w:uiPriority w:val="99"/>
    <w:semiHidden/>
    <w:rsid w:val="00423DDE"/>
    <w:rPr>
      <w:rFonts w:ascii="Calibri" w:hAnsi="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23DDE"/>
    <w:rPr>
      <w:b/>
      <w:bCs/>
    </w:rPr>
  </w:style>
  <w:style w:type="character" w:customStyle="1" w:styleId="OnderwerpvanopmerkingChar">
    <w:name w:val="Onderwerp van opmerking Char"/>
    <w:basedOn w:val="TekstopmerkingChar"/>
    <w:link w:val="Onderwerpvanopmerking"/>
    <w:uiPriority w:val="99"/>
    <w:semiHidden/>
    <w:rsid w:val="00423DDE"/>
    <w:rPr>
      <w:rFonts w:ascii="Calibri" w:hAnsi="Calibri"/>
      <w:b/>
      <w:bCs/>
      <w:sz w:val="20"/>
      <w:szCs w:val="20"/>
      <w:lang w:val="nl-NL"/>
    </w:rPr>
  </w:style>
  <w:style w:type="numbering" w:customStyle="1" w:styleId="Opsom">
    <w:name w:val="Opsom"/>
    <w:basedOn w:val="Geenlijst"/>
    <w:uiPriority w:val="99"/>
    <w:rsid w:val="00423DDE"/>
    <w:pPr>
      <w:numPr>
        <w:numId w:val="4"/>
      </w:numPr>
    </w:pPr>
  </w:style>
  <w:style w:type="paragraph" w:customStyle="1" w:styleId="Opsommingrood">
    <w:name w:val="Opsomming rood"/>
    <w:basedOn w:val="Lijstopsomteken"/>
    <w:uiPriority w:val="1"/>
    <w:rsid w:val="00423DDE"/>
    <w:rPr>
      <w:color w:val="FF0000"/>
    </w:rPr>
  </w:style>
  <w:style w:type="character" w:styleId="Paginanummer">
    <w:name w:val="page number"/>
    <w:basedOn w:val="Standaardalinea-lettertype"/>
    <w:uiPriority w:val="99"/>
    <w:unhideWhenUsed/>
    <w:rsid w:val="00423DDE"/>
  </w:style>
  <w:style w:type="paragraph" w:customStyle="1" w:styleId="Partijen">
    <w:name w:val="Partijen"/>
    <w:basedOn w:val="Standaard"/>
    <w:rsid w:val="00423DDE"/>
    <w:pPr>
      <w:tabs>
        <w:tab w:val="left" w:pos="2126"/>
      </w:tabs>
      <w:spacing w:after="110"/>
      <w:ind w:left="2126" w:hanging="2126"/>
    </w:pPr>
  </w:style>
  <w:style w:type="character" w:customStyle="1" w:styleId="PlattetekstChar">
    <w:name w:val="Platte tekst Char"/>
    <w:basedOn w:val="Standaardalinea-lettertype"/>
    <w:link w:val="Plattetekst"/>
    <w:uiPriority w:val="1"/>
    <w:rsid w:val="00423DDE"/>
    <w:rPr>
      <w:rFonts w:ascii="Calibri" w:hAnsi="Calibri"/>
      <w:lang w:val="nl-NL"/>
    </w:rPr>
  </w:style>
  <w:style w:type="paragraph" w:styleId="Plattetekstinspringen">
    <w:name w:val="Body Text Indent"/>
    <w:basedOn w:val="Standaard"/>
    <w:link w:val="PlattetekstinspringenChar"/>
    <w:uiPriority w:val="99"/>
    <w:semiHidden/>
    <w:unhideWhenUsed/>
    <w:rsid w:val="00423DDE"/>
    <w:pPr>
      <w:spacing w:after="120"/>
      <w:ind w:left="283"/>
    </w:pPr>
  </w:style>
  <w:style w:type="character" w:customStyle="1" w:styleId="PlattetekstinspringenChar">
    <w:name w:val="Platte tekst inspringen Char"/>
    <w:basedOn w:val="Standaardalinea-lettertype"/>
    <w:link w:val="Plattetekstinspringen"/>
    <w:uiPriority w:val="99"/>
    <w:semiHidden/>
    <w:rsid w:val="00423DDE"/>
    <w:rPr>
      <w:rFonts w:ascii="Calibri" w:hAnsi="Calibri"/>
      <w:lang w:val="nl-NL"/>
    </w:rPr>
  </w:style>
  <w:style w:type="paragraph" w:customStyle="1" w:styleId="Tabhalf">
    <w:name w:val="Tab half"/>
    <w:basedOn w:val="Standaard"/>
    <w:next w:val="Standaard"/>
    <w:uiPriority w:val="1"/>
    <w:rsid w:val="00423DDE"/>
    <w:pPr>
      <w:keepLines/>
      <w:tabs>
        <w:tab w:val="left" w:pos="4820"/>
      </w:tabs>
    </w:pPr>
    <w:rPr>
      <w:rFonts w:asciiTheme="minorHAnsi" w:hAnsiTheme="minorHAnsi" w:cstheme="minorHAnsi"/>
    </w:rPr>
  </w:style>
  <w:style w:type="character" w:styleId="Tekstvantijdelijkeaanduiding">
    <w:name w:val="Placeholder Text"/>
    <w:basedOn w:val="Standaardalinea-lettertype"/>
    <w:uiPriority w:val="99"/>
    <w:semiHidden/>
    <w:rsid w:val="00423DDE"/>
    <w:rPr>
      <w:color w:val="808080"/>
      <w:bdr w:val="none" w:sz="0" w:space="0" w:color="auto"/>
      <w:shd w:val="clear" w:color="auto" w:fill="FFFF00"/>
    </w:rPr>
  </w:style>
  <w:style w:type="character" w:styleId="Verwijzingopmerking">
    <w:name w:val="annotation reference"/>
    <w:basedOn w:val="Standaardalinea-lettertype"/>
    <w:uiPriority w:val="99"/>
    <w:semiHidden/>
    <w:unhideWhenUsed/>
    <w:rsid w:val="00423DDE"/>
    <w:rPr>
      <w:sz w:val="16"/>
      <w:szCs w:val="16"/>
    </w:rPr>
  </w:style>
  <w:style w:type="character" w:customStyle="1" w:styleId="Kop3Char">
    <w:name w:val="Kop 3 Char"/>
    <w:basedOn w:val="Standaardalinea-lettertype"/>
    <w:link w:val="Kop3"/>
    <w:uiPriority w:val="9"/>
    <w:rsid w:val="00A03471"/>
    <w:rPr>
      <w:rFonts w:ascii="Calibri" w:eastAsiaTheme="majorEastAsia" w:hAnsi="Calibri" w:cstheme="majorBidi"/>
      <w:b/>
      <w:szCs w:val="24"/>
      <w:lang w:val="nl-NL"/>
    </w:rPr>
  </w:style>
  <w:style w:type="paragraph" w:customStyle="1" w:styleId="Inspring2eniveau">
    <w:name w:val="Inspring 2e niveau"/>
    <w:basedOn w:val="Standaard"/>
    <w:uiPriority w:val="1"/>
    <w:rsid w:val="00022E64"/>
    <w:pPr>
      <w:tabs>
        <w:tab w:val="left" w:pos="777"/>
        <w:tab w:val="left" w:pos="992"/>
      </w:tabs>
      <w:ind w:left="782" w:hanging="425"/>
    </w:pPr>
  </w:style>
  <w:style w:type="paragraph" w:styleId="Lijstnummering">
    <w:name w:val="List Number"/>
    <w:basedOn w:val="Standaard"/>
    <w:uiPriority w:val="99"/>
    <w:unhideWhenUsed/>
    <w:qFormat/>
    <w:rsid w:val="00D20E97"/>
    <w:pPr>
      <w:numPr>
        <w:numId w:val="9"/>
      </w:numPr>
      <w:contextualSpacing/>
    </w:pPr>
  </w:style>
  <w:style w:type="numbering" w:customStyle="1" w:styleId="Num">
    <w:name w:val="Num"/>
    <w:basedOn w:val="Geenlijst"/>
    <w:uiPriority w:val="99"/>
    <w:rsid w:val="00D20E97"/>
    <w:pPr>
      <w:numPr>
        <w:numId w:val="8"/>
      </w:numPr>
    </w:pPr>
  </w:style>
  <w:style w:type="character" w:customStyle="1" w:styleId="Kop4Char">
    <w:name w:val="Kop 4 Char"/>
    <w:basedOn w:val="Standaardalinea-lettertype"/>
    <w:link w:val="Kop4"/>
    <w:uiPriority w:val="9"/>
    <w:semiHidden/>
    <w:rsid w:val="00CC6EEF"/>
    <w:rPr>
      <w:rFonts w:eastAsiaTheme="majorEastAsia" w:cstheme="majorBidi"/>
      <w:i/>
      <w:iCs/>
      <w:lang w:val="nl-NL"/>
    </w:rPr>
  </w:style>
  <w:style w:type="table" w:styleId="Tabelraster">
    <w:name w:val="Table Grid"/>
    <w:basedOn w:val="Standaardtabel"/>
    <w:uiPriority w:val="39"/>
    <w:rsid w:val="00A14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rsid w:val="00A1419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Astrid%20Zeelenberg\Documents\Projecten\175%20Techniek%20Nederland\Onder%20handen\Werkgroepsjablonen\Reserve\_200821\00%20AZe\AZe%20Juridische%20Document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097417-39c5-43cb-8105-59ed51dfe8a6">
      <Terms xmlns="http://schemas.microsoft.com/office/infopath/2007/PartnerControls"/>
    </lcf76f155ced4ddcb4097134ff3c332f>
    <TaxCatchAll xmlns="07751c7c-f0d3-41dd-8277-e6ccb9aa81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D2A678A36C2544A0ABA0F00E11CC2F" ma:contentTypeVersion="16" ma:contentTypeDescription="Een nieuw document maken." ma:contentTypeScope="" ma:versionID="e98f9516a1bfe5ab38868cf2413ded10">
  <xsd:schema xmlns:xsd="http://www.w3.org/2001/XMLSchema" xmlns:xs="http://www.w3.org/2001/XMLSchema" xmlns:p="http://schemas.microsoft.com/office/2006/metadata/properties" xmlns:ns2="8d097417-39c5-43cb-8105-59ed51dfe8a6" xmlns:ns3="07751c7c-f0d3-41dd-8277-e6ccb9aa81cc" targetNamespace="http://schemas.microsoft.com/office/2006/metadata/properties" ma:root="true" ma:fieldsID="27035e5995e9230b4759553550f3a8c2" ns2:_="" ns3:_="">
    <xsd:import namespace="8d097417-39c5-43cb-8105-59ed51dfe8a6"/>
    <xsd:import namespace="07751c7c-f0d3-41dd-8277-e6ccb9aa81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97417-39c5-43cb-8105-59ed51dfe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470a00a-d9f0-43b4-8ca1-8c2dbf242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751c7c-f0d3-41dd-8277-e6ccb9aa81cc" elementFormDefault="qualified">
    <xsd:import namespace="http://schemas.microsoft.com/office/2006/documentManagement/types"/>
    <xsd:import namespace="http://schemas.microsoft.com/office/infopath/2007/PartnerControls"/>
    <xsd:element name="SharedWithUsers" ma:index="1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75c201f-2519-4c29-a21e-139ff802efc4}" ma:internalName="TaxCatchAll" ma:showField="CatchAllData" ma:web="07751c7c-f0d3-41dd-8277-e6ccb9aa8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D2E1C-9A60-4F80-BA3C-0599086150FD}">
  <ds:schemaRefs>
    <ds:schemaRef ds:uri="http://schemas.microsoft.com/office/2006/metadata/properties"/>
    <ds:schemaRef ds:uri="http://schemas.microsoft.com/office/infopath/2007/PartnerControls"/>
    <ds:schemaRef ds:uri="8d097417-39c5-43cb-8105-59ed51dfe8a6"/>
    <ds:schemaRef ds:uri="07751c7c-f0d3-41dd-8277-e6ccb9aa81cc"/>
  </ds:schemaRefs>
</ds:datastoreItem>
</file>

<file path=customXml/itemProps2.xml><?xml version="1.0" encoding="utf-8"?>
<ds:datastoreItem xmlns:ds="http://schemas.openxmlformats.org/officeDocument/2006/customXml" ds:itemID="{989F7C58-79CF-4504-ADAE-95502C804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97417-39c5-43cb-8105-59ed51dfe8a6"/>
    <ds:schemaRef ds:uri="07751c7c-f0d3-41dd-8277-e6ccb9aa8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D3CF6-8EFD-409C-8BB1-533C5C0B4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AZe Juridische Documenten</Template>
  <TotalTime>27</TotalTime>
  <Pages>3</Pages>
  <Words>466</Words>
  <Characters>2567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Disclaimer en privacyverklaring</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15.9 Checklist exit-interview</dc:title>
  <dc:subject/>
  <dc:creator>Techniek Nederland</dc:creator>
  <cp:keywords/>
  <dc:description/>
  <cp:lastModifiedBy>Jitske Blom | Wij Techniek</cp:lastModifiedBy>
  <cp:revision>11</cp:revision>
  <dcterms:created xsi:type="dcterms:W3CDTF">2021-12-09T12:04:00Z</dcterms:created>
  <dcterms:modified xsi:type="dcterms:W3CDTF">2022-08-16T11:53:00Z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210911 16:05</vt:lpwstr>
  </property>
  <property fmtid="{D5CDD505-2E9C-101B-9397-08002B2CF9AE}" pid="3" name="ContentTypeId">
    <vt:lpwstr>0x0101005026E2C66EC11A4E9EF1795EBE5D9538</vt:lpwstr>
  </property>
  <property fmtid="{D5CDD505-2E9C-101B-9397-08002B2CF9AE}" pid="4" name="MediaServiceImageTags">
    <vt:lpwstr/>
  </property>
</Properties>
</file>